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E870" w14:textId="77777777" w:rsidR="00037F01" w:rsidRDefault="00037F01" w:rsidP="00A666A0">
      <w:pPr>
        <w:spacing w:after="120"/>
        <w:contextualSpacing/>
        <w:rPr>
          <w:rFonts w:ascii="Arial Narrow" w:eastAsiaTheme="minorEastAsia" w:hAnsi="Arial Narrow" w:cs="Arial"/>
          <w:color w:val="000000"/>
        </w:rPr>
      </w:pPr>
    </w:p>
    <w:p w14:paraId="64DCCDC3" w14:textId="292CCE87" w:rsidR="00A666A0" w:rsidRPr="005D65D6" w:rsidRDefault="007D32B8" w:rsidP="00A666A0">
      <w:pPr>
        <w:spacing w:after="120"/>
        <w:contextualSpacing/>
        <w:rPr>
          <w:rFonts w:ascii="Arial Narrow" w:eastAsiaTheme="minorEastAsia" w:hAnsi="Arial Narrow" w:cs="Arial"/>
          <w:b/>
          <w:bCs/>
        </w:rPr>
      </w:pPr>
      <w:r>
        <w:rPr>
          <w:rFonts w:ascii="Arial Narrow" w:eastAsiaTheme="minorEastAsia" w:hAnsi="Arial Narrow" w:cs="Arial"/>
          <w:color w:val="000000"/>
        </w:rPr>
        <w:t>February</w:t>
      </w:r>
      <w:r w:rsidR="00037F01">
        <w:rPr>
          <w:rFonts w:ascii="Arial Narrow" w:eastAsiaTheme="minorEastAsia" w:hAnsi="Arial Narrow" w:cs="Arial"/>
          <w:color w:val="000000"/>
        </w:rPr>
        <w:t xml:space="preserve"> </w:t>
      </w:r>
      <w:r>
        <w:rPr>
          <w:rFonts w:ascii="Arial Narrow" w:eastAsiaTheme="minorEastAsia" w:hAnsi="Arial Narrow" w:cs="Arial"/>
          <w:color w:val="000000"/>
        </w:rPr>
        <w:t>22</w:t>
      </w:r>
      <w:r w:rsidR="00037F01">
        <w:rPr>
          <w:rFonts w:ascii="Arial Narrow" w:eastAsiaTheme="minorEastAsia" w:hAnsi="Arial Narrow" w:cs="Arial"/>
          <w:color w:val="000000"/>
        </w:rPr>
        <w:t xml:space="preserve">, </w:t>
      </w:r>
      <w:proofErr w:type="gramStart"/>
      <w:r w:rsidR="00037F01">
        <w:rPr>
          <w:rFonts w:ascii="Arial Narrow" w:eastAsiaTheme="minorEastAsia" w:hAnsi="Arial Narrow" w:cs="Arial"/>
          <w:color w:val="000000"/>
        </w:rPr>
        <w:t>202</w:t>
      </w:r>
      <w:r>
        <w:rPr>
          <w:rFonts w:ascii="Arial Narrow" w:eastAsiaTheme="minorEastAsia" w:hAnsi="Arial Narrow" w:cs="Arial"/>
          <w:color w:val="000000"/>
        </w:rPr>
        <w:t>4</w:t>
      </w:r>
      <w:proofErr w:type="gramEnd"/>
      <w:r w:rsidR="00DD04BE">
        <w:rPr>
          <w:rFonts w:ascii="Arial Narrow" w:eastAsiaTheme="minorEastAsia" w:hAnsi="Arial Narrow" w:cs="Arial"/>
          <w:color w:val="000000"/>
        </w:rPr>
        <w:tab/>
      </w:r>
      <w:r w:rsidR="00DD04BE">
        <w:rPr>
          <w:rFonts w:ascii="Arial Narrow" w:eastAsiaTheme="minorEastAsia" w:hAnsi="Arial Narrow" w:cs="Arial"/>
          <w:color w:val="000000"/>
        </w:rPr>
        <w:tab/>
      </w:r>
      <w:r w:rsidR="00DD04BE">
        <w:rPr>
          <w:rFonts w:ascii="Arial Narrow" w:eastAsiaTheme="minorEastAsia" w:hAnsi="Arial Narrow" w:cs="Arial"/>
          <w:color w:val="000000"/>
        </w:rPr>
        <w:tab/>
      </w:r>
      <w:r w:rsidR="00DD04BE">
        <w:rPr>
          <w:rFonts w:ascii="Arial Narrow" w:eastAsiaTheme="minorEastAsia" w:hAnsi="Arial Narrow" w:cs="Arial"/>
          <w:color w:val="000000"/>
        </w:rPr>
        <w:tab/>
      </w:r>
      <w:r w:rsidR="00DD04BE">
        <w:rPr>
          <w:rFonts w:ascii="Arial Narrow" w:eastAsiaTheme="minorEastAsia" w:hAnsi="Arial Narrow" w:cs="Arial"/>
          <w:color w:val="000000"/>
        </w:rPr>
        <w:tab/>
      </w:r>
      <w:r w:rsidR="00DD04BE">
        <w:rPr>
          <w:rFonts w:ascii="Arial Narrow" w:eastAsiaTheme="minorEastAsia" w:hAnsi="Arial Narrow" w:cs="Arial"/>
          <w:color w:val="000000"/>
        </w:rPr>
        <w:tab/>
      </w:r>
      <w:r w:rsidR="00DD04BE">
        <w:rPr>
          <w:rFonts w:ascii="Arial Narrow" w:eastAsiaTheme="minorEastAsia" w:hAnsi="Arial Narrow" w:cs="Arial"/>
          <w:color w:val="000000"/>
        </w:rPr>
        <w:tab/>
      </w:r>
      <w:r w:rsidR="00DD04BE">
        <w:rPr>
          <w:rFonts w:ascii="Arial Narrow" w:eastAsiaTheme="minorEastAsia" w:hAnsi="Arial Narrow" w:cs="Arial"/>
          <w:color w:val="000000"/>
        </w:rPr>
        <w:tab/>
      </w:r>
      <w:r w:rsidR="00DD04BE">
        <w:rPr>
          <w:rFonts w:ascii="Arial Narrow" w:eastAsiaTheme="minorEastAsia" w:hAnsi="Arial Narrow" w:cs="Arial"/>
          <w:color w:val="000000"/>
        </w:rPr>
        <w:tab/>
      </w:r>
      <w:r w:rsidR="00DD04BE" w:rsidRPr="00633B8B">
        <w:rPr>
          <w:rFonts w:ascii="Arial Narrow" w:eastAsiaTheme="minorEastAsia" w:hAnsi="Arial Narrow" w:cs="Arial"/>
          <w:bCs/>
        </w:rPr>
        <w:t>PHAN-00</w:t>
      </w:r>
      <w:r>
        <w:rPr>
          <w:rFonts w:ascii="Arial Narrow" w:eastAsiaTheme="minorEastAsia" w:hAnsi="Arial Narrow" w:cs="Arial"/>
          <w:bCs/>
        </w:rPr>
        <w:t>1</w:t>
      </w:r>
      <w:r w:rsidR="00DD04BE" w:rsidRPr="00633B8B">
        <w:rPr>
          <w:rFonts w:ascii="Arial Narrow" w:eastAsiaTheme="minorEastAsia" w:hAnsi="Arial Narrow" w:cs="Arial"/>
          <w:bCs/>
        </w:rPr>
        <w:t>-2</w:t>
      </w:r>
      <w:r>
        <w:rPr>
          <w:rFonts w:ascii="Arial Narrow" w:eastAsiaTheme="minorEastAsia" w:hAnsi="Arial Narrow" w:cs="Arial"/>
          <w:bCs/>
        </w:rPr>
        <w:t>4</w:t>
      </w:r>
    </w:p>
    <w:p w14:paraId="1B55F711" w14:textId="2AE529B5" w:rsidR="00AC5AE7" w:rsidRPr="00633B8B" w:rsidRDefault="00A666A0" w:rsidP="00AC5AE7">
      <w:pPr>
        <w:spacing w:after="120"/>
        <w:contextualSpacing/>
        <w:jc w:val="center"/>
        <w:rPr>
          <w:rFonts w:ascii="Arial Narrow" w:eastAsiaTheme="minorEastAsia" w:hAnsi="Arial Narrow" w:cs="Arial"/>
          <w:bCs/>
        </w:rPr>
      </w:pPr>
      <w:r w:rsidRPr="00633B8B">
        <w:rPr>
          <w:rFonts w:ascii="Arial Narrow" w:eastAsiaTheme="minorEastAsia" w:hAnsi="Arial Narrow" w:cs="Arial"/>
          <w:bCs/>
        </w:rPr>
        <w:t>Navajo Department of Health</w:t>
      </w:r>
    </w:p>
    <w:p w14:paraId="19419C16" w14:textId="40CEB420" w:rsidR="00A666A0" w:rsidRPr="007D58E5" w:rsidRDefault="00A666A0" w:rsidP="00A666A0">
      <w:pPr>
        <w:spacing w:after="120"/>
        <w:contextualSpacing/>
        <w:jc w:val="center"/>
        <w:rPr>
          <w:rFonts w:ascii="Arial Narrow" w:eastAsiaTheme="minorEastAsia" w:hAnsi="Arial Narrow" w:cs="Arial"/>
          <w:b/>
        </w:rPr>
      </w:pPr>
      <w:r w:rsidRPr="007D58E5">
        <w:rPr>
          <w:rFonts w:ascii="Arial Narrow" w:eastAsiaTheme="minorEastAsia" w:hAnsi="Arial Narrow" w:cs="Arial"/>
          <w:b/>
        </w:rPr>
        <w:t xml:space="preserve">Public Health Advisory Notice </w:t>
      </w:r>
      <w:r w:rsidR="00DD04BE" w:rsidRPr="007D58E5">
        <w:rPr>
          <w:rFonts w:ascii="Arial Narrow" w:eastAsiaTheme="minorEastAsia" w:hAnsi="Arial Narrow" w:cs="Arial"/>
          <w:b/>
        </w:rPr>
        <w:t>(PHAN)</w:t>
      </w:r>
    </w:p>
    <w:p w14:paraId="050DC493" w14:textId="61FCFB07" w:rsidR="00A666A0" w:rsidRPr="007D58E5" w:rsidRDefault="00610D89" w:rsidP="00A666A0">
      <w:pPr>
        <w:spacing w:after="120"/>
        <w:jc w:val="center"/>
        <w:rPr>
          <w:rFonts w:ascii="Arial Narrow" w:eastAsiaTheme="minorEastAsia" w:hAnsi="Arial Narrow" w:cs="Arial"/>
          <w:b/>
        </w:rPr>
      </w:pPr>
      <w:r>
        <w:rPr>
          <w:rFonts w:ascii="Arial Narrow" w:eastAsiaTheme="minorEastAsia" w:hAnsi="Arial Narrow" w:cs="Arial"/>
          <w:b/>
        </w:rPr>
        <w:t xml:space="preserve">First </w:t>
      </w:r>
      <w:r w:rsidR="00037F01" w:rsidRPr="007D58E5">
        <w:rPr>
          <w:rFonts w:ascii="Arial Narrow" w:eastAsiaTheme="minorEastAsia" w:hAnsi="Arial Narrow" w:cs="Arial"/>
          <w:b/>
        </w:rPr>
        <w:t xml:space="preserve">Hantavirus </w:t>
      </w:r>
      <w:r w:rsidR="00DD04BE" w:rsidRPr="007D58E5">
        <w:rPr>
          <w:rFonts w:ascii="Arial Narrow" w:eastAsiaTheme="minorEastAsia" w:hAnsi="Arial Narrow" w:cs="Arial"/>
          <w:b/>
        </w:rPr>
        <w:t>Case</w:t>
      </w:r>
      <w:r>
        <w:rPr>
          <w:rFonts w:ascii="Arial Narrow" w:eastAsiaTheme="minorEastAsia" w:hAnsi="Arial Narrow" w:cs="Arial"/>
          <w:b/>
        </w:rPr>
        <w:t xml:space="preserve"> </w:t>
      </w:r>
      <w:r w:rsidR="007D32B8">
        <w:rPr>
          <w:rFonts w:ascii="Arial Narrow" w:eastAsiaTheme="minorEastAsia" w:hAnsi="Arial Narrow" w:cs="Arial"/>
          <w:b/>
        </w:rPr>
        <w:t>of</w:t>
      </w:r>
      <w:r>
        <w:rPr>
          <w:rFonts w:ascii="Arial Narrow" w:eastAsiaTheme="minorEastAsia" w:hAnsi="Arial Narrow" w:cs="Arial"/>
          <w:b/>
        </w:rPr>
        <w:t xml:space="preserve"> 2024</w:t>
      </w:r>
    </w:p>
    <w:p w14:paraId="7788623A" w14:textId="77777777" w:rsidR="00B17090" w:rsidRPr="00A666A0" w:rsidRDefault="00B17090" w:rsidP="00A666A0">
      <w:pPr>
        <w:spacing w:after="120"/>
        <w:jc w:val="center"/>
        <w:rPr>
          <w:rFonts w:ascii="Arial Narrow" w:eastAsiaTheme="minorEastAsia" w:hAnsi="Arial Narrow" w:cs="Arial"/>
          <w:color w:val="4472C4" w:themeColor="accent1"/>
        </w:rPr>
      </w:pPr>
    </w:p>
    <w:p w14:paraId="31545FFD" w14:textId="16E8960E" w:rsidR="00610D89" w:rsidRPr="00610D89" w:rsidRDefault="00A666A0" w:rsidP="00610D89">
      <w:pPr>
        <w:rPr>
          <w:rFonts w:ascii="Arial Narrow" w:eastAsiaTheme="minorEastAsia" w:hAnsi="Arial Narrow" w:cs="Arial"/>
          <w:color w:val="000000"/>
        </w:rPr>
      </w:pPr>
      <w:r w:rsidRPr="00A666A0">
        <w:rPr>
          <w:rFonts w:ascii="Arial Narrow" w:eastAsiaTheme="minorEastAsia" w:hAnsi="Arial Narrow" w:cs="Arial"/>
          <w:b/>
          <w:bCs/>
          <w:color w:val="000000"/>
        </w:rPr>
        <w:t>WINDOW ROCK, Ariz.</w:t>
      </w:r>
      <w:r w:rsidRPr="005D65D6">
        <w:rPr>
          <w:rFonts w:ascii="Arial Narrow" w:eastAsiaTheme="minorEastAsia" w:hAnsi="Arial Narrow" w:cs="Arial"/>
          <w:b/>
          <w:bCs/>
          <w:color w:val="000000"/>
        </w:rPr>
        <w:t> </w:t>
      </w:r>
      <w:r w:rsidRPr="00A666A0">
        <w:rPr>
          <w:rFonts w:ascii="Arial Narrow" w:eastAsiaTheme="minorEastAsia" w:hAnsi="Arial Narrow" w:cs="Arial"/>
          <w:b/>
          <w:bCs/>
          <w:color w:val="000000"/>
        </w:rPr>
        <w:t>–</w:t>
      </w:r>
      <w:r w:rsidRPr="005D65D6">
        <w:rPr>
          <w:rFonts w:ascii="Arial Narrow" w:eastAsiaTheme="minorEastAsia" w:hAnsi="Arial Narrow" w:cs="Arial"/>
          <w:color w:val="000000"/>
        </w:rPr>
        <w:t> </w:t>
      </w:r>
      <w:r w:rsidR="00037F01" w:rsidRPr="00037F01">
        <w:rPr>
          <w:rFonts w:ascii="Arial Narrow" w:eastAsiaTheme="minorEastAsia" w:hAnsi="Arial Narrow" w:cs="Arial"/>
          <w:color w:val="000000"/>
        </w:rPr>
        <w:t xml:space="preserve">The </w:t>
      </w:r>
      <w:r w:rsidR="00610D89">
        <w:rPr>
          <w:rFonts w:ascii="Arial Narrow" w:eastAsiaTheme="minorEastAsia" w:hAnsi="Arial Narrow" w:cs="Arial"/>
          <w:color w:val="000000"/>
        </w:rPr>
        <w:t xml:space="preserve">Navajo Nation reports the first Hantavirus case of 2024 in San Juan County. The </w:t>
      </w:r>
      <w:r w:rsidR="00037F01" w:rsidRPr="00037F01">
        <w:rPr>
          <w:rFonts w:ascii="Arial Narrow" w:eastAsiaTheme="minorEastAsia" w:hAnsi="Arial Narrow" w:cs="Arial"/>
          <w:color w:val="000000"/>
        </w:rPr>
        <w:t>Navajo Department of Health, in coordination with the Navajo Epidemiology Center</w:t>
      </w:r>
      <w:r w:rsidR="00DD04BE">
        <w:rPr>
          <w:rFonts w:ascii="Arial Narrow" w:eastAsiaTheme="minorEastAsia" w:hAnsi="Arial Narrow" w:cs="Arial"/>
          <w:color w:val="000000"/>
        </w:rPr>
        <w:t xml:space="preserve"> </w:t>
      </w:r>
      <w:r w:rsidR="00037F01" w:rsidRPr="00037F01">
        <w:rPr>
          <w:rFonts w:ascii="Arial Narrow" w:eastAsiaTheme="minorEastAsia" w:hAnsi="Arial Narrow" w:cs="Arial"/>
          <w:color w:val="000000"/>
        </w:rPr>
        <w:t xml:space="preserve">and Indian Health Service, issues </w:t>
      </w:r>
      <w:r w:rsidR="00610D89">
        <w:rPr>
          <w:rFonts w:ascii="Arial Narrow" w:eastAsiaTheme="minorEastAsia" w:hAnsi="Arial Narrow" w:cs="Arial"/>
          <w:color w:val="000000"/>
        </w:rPr>
        <w:t>its</w:t>
      </w:r>
      <w:r w:rsidR="00DD04BE">
        <w:rPr>
          <w:rFonts w:ascii="Arial Narrow" w:eastAsiaTheme="minorEastAsia" w:hAnsi="Arial Narrow" w:cs="Arial"/>
          <w:color w:val="000000"/>
        </w:rPr>
        <w:t xml:space="preserve"> Public Health Advisory Notice to caution the Navajo public</w:t>
      </w:r>
      <w:r w:rsidR="00037F01" w:rsidRPr="00037F01">
        <w:rPr>
          <w:rFonts w:ascii="Arial Narrow" w:eastAsiaTheme="minorEastAsia" w:hAnsi="Arial Narrow" w:cs="Arial"/>
          <w:color w:val="000000"/>
        </w:rPr>
        <w:t xml:space="preserve"> regarding Hantavirus</w:t>
      </w:r>
      <w:r w:rsidR="00610D89">
        <w:rPr>
          <w:rFonts w:ascii="Arial Narrow" w:eastAsiaTheme="minorEastAsia" w:hAnsi="Arial Narrow" w:cs="Arial"/>
          <w:color w:val="000000"/>
        </w:rPr>
        <w:t xml:space="preserve"> </w:t>
      </w:r>
      <w:r w:rsidR="00037F01" w:rsidRPr="00037F01">
        <w:rPr>
          <w:rFonts w:ascii="Arial Narrow" w:eastAsiaTheme="minorEastAsia" w:hAnsi="Arial Narrow" w:cs="Arial"/>
          <w:color w:val="000000"/>
        </w:rPr>
        <w:t>(</w:t>
      </w:r>
      <w:r w:rsidR="00DD04BE">
        <w:rPr>
          <w:rFonts w:ascii="Arial Narrow" w:eastAsiaTheme="minorEastAsia" w:hAnsi="Arial Narrow" w:cs="Arial"/>
          <w:color w:val="000000"/>
        </w:rPr>
        <w:t>interchangeably referred to as H</w:t>
      </w:r>
      <w:r w:rsidR="00610D89">
        <w:rPr>
          <w:rFonts w:ascii="Arial Narrow" w:eastAsiaTheme="minorEastAsia" w:hAnsi="Arial Narrow" w:cs="Arial"/>
          <w:color w:val="000000"/>
        </w:rPr>
        <w:t xml:space="preserve">antavirus </w:t>
      </w:r>
      <w:r w:rsidR="00DD04BE">
        <w:rPr>
          <w:rFonts w:ascii="Arial Narrow" w:eastAsiaTheme="minorEastAsia" w:hAnsi="Arial Narrow" w:cs="Arial"/>
          <w:color w:val="000000"/>
        </w:rPr>
        <w:t>P</w:t>
      </w:r>
      <w:r w:rsidR="00610D89">
        <w:rPr>
          <w:rFonts w:ascii="Arial Narrow" w:eastAsiaTheme="minorEastAsia" w:hAnsi="Arial Narrow" w:cs="Arial"/>
          <w:color w:val="000000"/>
        </w:rPr>
        <w:t xml:space="preserve">ulmonary </w:t>
      </w:r>
      <w:r w:rsidR="00DD04BE">
        <w:rPr>
          <w:rFonts w:ascii="Arial Narrow" w:eastAsiaTheme="minorEastAsia" w:hAnsi="Arial Narrow" w:cs="Arial"/>
          <w:color w:val="000000"/>
        </w:rPr>
        <w:t>S</w:t>
      </w:r>
      <w:r w:rsidR="00610D89">
        <w:rPr>
          <w:rFonts w:ascii="Arial Narrow" w:eastAsiaTheme="minorEastAsia" w:hAnsi="Arial Narrow" w:cs="Arial"/>
          <w:color w:val="000000"/>
        </w:rPr>
        <w:t>yndrome</w:t>
      </w:r>
      <w:r w:rsidR="00DD04BE">
        <w:rPr>
          <w:rFonts w:ascii="Arial Narrow" w:eastAsiaTheme="minorEastAsia" w:hAnsi="Arial Narrow" w:cs="Arial"/>
          <w:color w:val="000000"/>
        </w:rPr>
        <w:t xml:space="preserve"> or H</w:t>
      </w:r>
      <w:r w:rsidR="00610D89">
        <w:rPr>
          <w:rFonts w:ascii="Arial Narrow" w:eastAsiaTheme="minorEastAsia" w:hAnsi="Arial Narrow" w:cs="Arial"/>
          <w:color w:val="000000"/>
        </w:rPr>
        <w:t>PS</w:t>
      </w:r>
      <w:r w:rsidR="00DD04BE">
        <w:rPr>
          <w:rFonts w:ascii="Arial Narrow" w:eastAsiaTheme="minorEastAsia" w:hAnsi="Arial Narrow" w:cs="Arial"/>
          <w:color w:val="000000"/>
        </w:rPr>
        <w:t xml:space="preserve">). </w:t>
      </w:r>
      <w:r w:rsidR="007D32B8">
        <w:rPr>
          <w:rFonts w:ascii="Arial Narrow" w:eastAsiaTheme="minorEastAsia" w:hAnsi="Arial Narrow" w:cs="Arial"/>
          <w:color w:val="000000"/>
        </w:rPr>
        <w:t>D</w:t>
      </w:r>
      <w:r w:rsidR="00610D89" w:rsidRPr="00610D89">
        <w:rPr>
          <w:rFonts w:ascii="Arial Narrow" w:eastAsiaTheme="minorEastAsia" w:hAnsi="Arial Narrow" w:cs="Arial"/>
          <w:color w:val="000000"/>
        </w:rPr>
        <w:t xml:space="preserve">eer mice are the primary carriers of </w:t>
      </w:r>
      <w:r w:rsidR="007D32B8">
        <w:rPr>
          <w:rFonts w:ascii="Arial Narrow" w:eastAsiaTheme="minorEastAsia" w:hAnsi="Arial Narrow" w:cs="Arial"/>
          <w:color w:val="000000"/>
        </w:rPr>
        <w:t>H</w:t>
      </w:r>
      <w:r w:rsidR="00610D89" w:rsidRPr="00610D89">
        <w:rPr>
          <w:rFonts w:ascii="Arial Narrow" w:eastAsiaTheme="minorEastAsia" w:hAnsi="Arial Narrow" w:cs="Arial"/>
          <w:color w:val="000000"/>
        </w:rPr>
        <w:t xml:space="preserve">antavirus. The virus is found in mice droppings and urine, and individuals are typically exposed to </w:t>
      </w:r>
      <w:r w:rsidR="007D32B8">
        <w:rPr>
          <w:rFonts w:ascii="Arial Narrow" w:eastAsiaTheme="minorEastAsia" w:hAnsi="Arial Narrow" w:cs="Arial"/>
          <w:color w:val="000000"/>
        </w:rPr>
        <w:t>H</w:t>
      </w:r>
      <w:r w:rsidR="00610D89" w:rsidRPr="00610D89">
        <w:rPr>
          <w:rFonts w:ascii="Arial Narrow" w:eastAsiaTheme="minorEastAsia" w:hAnsi="Arial Narrow" w:cs="Arial"/>
          <w:color w:val="000000"/>
        </w:rPr>
        <w:t xml:space="preserve">antavirus around their homes, </w:t>
      </w:r>
      <w:r w:rsidR="007D32B8" w:rsidRPr="00610D89">
        <w:rPr>
          <w:rFonts w:ascii="Arial Narrow" w:eastAsiaTheme="minorEastAsia" w:hAnsi="Arial Narrow" w:cs="Arial"/>
          <w:color w:val="000000"/>
        </w:rPr>
        <w:t>cabins,</w:t>
      </w:r>
      <w:r w:rsidR="00610D89" w:rsidRPr="00610D89">
        <w:rPr>
          <w:rFonts w:ascii="Arial Narrow" w:eastAsiaTheme="minorEastAsia" w:hAnsi="Arial Narrow" w:cs="Arial"/>
          <w:color w:val="000000"/>
        </w:rPr>
        <w:t xml:space="preserve"> or sheds, especially when cleaning out or exploring enclosed areas with mouse droppings.  </w:t>
      </w:r>
    </w:p>
    <w:p w14:paraId="6541E714" w14:textId="0CF33A77" w:rsidR="00610D89" w:rsidRDefault="00610D89" w:rsidP="00037F01">
      <w:pPr>
        <w:rPr>
          <w:rFonts w:ascii="Arial Narrow" w:eastAsiaTheme="minorEastAsia" w:hAnsi="Arial Narrow" w:cs="Arial"/>
          <w:color w:val="000000"/>
        </w:rPr>
      </w:pPr>
    </w:p>
    <w:p w14:paraId="717A3B72" w14:textId="6460FFEC" w:rsidR="00037F01" w:rsidRDefault="00610D89" w:rsidP="00037F01">
      <w:pPr>
        <w:rPr>
          <w:rFonts w:ascii="Arial Narrow" w:eastAsiaTheme="minorEastAsia" w:hAnsi="Arial Narrow" w:cs="Arial"/>
          <w:color w:val="000000"/>
        </w:rPr>
      </w:pPr>
      <w:r>
        <w:rPr>
          <w:rFonts w:ascii="Arial Narrow" w:eastAsiaTheme="minorEastAsia" w:hAnsi="Arial Narrow" w:cs="Arial"/>
          <w:color w:val="000000"/>
        </w:rPr>
        <w:t>In 2023</w:t>
      </w:r>
      <w:r w:rsidR="00DD04BE">
        <w:rPr>
          <w:rFonts w:ascii="Arial Narrow" w:eastAsiaTheme="minorEastAsia" w:hAnsi="Arial Narrow" w:cs="Arial"/>
          <w:color w:val="000000"/>
        </w:rPr>
        <w:t xml:space="preserve">, there </w:t>
      </w:r>
      <w:r>
        <w:rPr>
          <w:rFonts w:ascii="Arial Narrow" w:eastAsiaTheme="minorEastAsia" w:hAnsi="Arial Narrow" w:cs="Arial"/>
          <w:color w:val="000000"/>
        </w:rPr>
        <w:t>were</w:t>
      </w:r>
      <w:r w:rsidR="00DD04BE">
        <w:rPr>
          <w:rFonts w:ascii="Arial Narrow" w:eastAsiaTheme="minorEastAsia" w:hAnsi="Arial Narrow" w:cs="Arial"/>
          <w:color w:val="000000"/>
        </w:rPr>
        <w:t xml:space="preserve"> </w:t>
      </w:r>
      <w:r>
        <w:rPr>
          <w:rFonts w:ascii="Arial Narrow" w:eastAsiaTheme="minorEastAsia" w:hAnsi="Arial Narrow" w:cs="Arial"/>
          <w:color w:val="000000"/>
        </w:rPr>
        <w:t>nine</w:t>
      </w:r>
      <w:r w:rsidR="00DD04BE">
        <w:rPr>
          <w:rFonts w:ascii="Arial Narrow" w:eastAsiaTheme="minorEastAsia" w:hAnsi="Arial Narrow" w:cs="Arial"/>
          <w:color w:val="000000"/>
        </w:rPr>
        <w:t xml:space="preserve"> (</w:t>
      </w:r>
      <w:r>
        <w:rPr>
          <w:rFonts w:ascii="Arial Narrow" w:eastAsiaTheme="minorEastAsia" w:hAnsi="Arial Narrow" w:cs="Arial"/>
          <w:color w:val="000000"/>
        </w:rPr>
        <w:t>9</w:t>
      </w:r>
      <w:r w:rsidR="00DD04BE">
        <w:rPr>
          <w:rFonts w:ascii="Arial Narrow" w:eastAsiaTheme="minorEastAsia" w:hAnsi="Arial Narrow" w:cs="Arial"/>
          <w:color w:val="000000"/>
        </w:rPr>
        <w:t>)</w:t>
      </w:r>
      <w:r w:rsidR="00037F01" w:rsidRPr="00037F01">
        <w:rPr>
          <w:rFonts w:ascii="Arial Narrow" w:eastAsiaTheme="minorEastAsia" w:hAnsi="Arial Narrow" w:cs="Arial"/>
          <w:color w:val="000000"/>
        </w:rPr>
        <w:t xml:space="preserve"> cases</w:t>
      </w:r>
      <w:r>
        <w:rPr>
          <w:rFonts w:ascii="Arial Narrow" w:eastAsiaTheme="minorEastAsia" w:hAnsi="Arial Narrow" w:cs="Arial"/>
          <w:color w:val="000000"/>
        </w:rPr>
        <w:t xml:space="preserve"> </w:t>
      </w:r>
      <w:r w:rsidR="00037F01" w:rsidRPr="00037F01">
        <w:rPr>
          <w:rFonts w:ascii="Arial Narrow" w:eastAsiaTheme="minorEastAsia" w:hAnsi="Arial Narrow" w:cs="Arial"/>
          <w:color w:val="000000"/>
        </w:rPr>
        <w:t xml:space="preserve">confirmed </w:t>
      </w:r>
      <w:r w:rsidR="00743658">
        <w:rPr>
          <w:rFonts w:ascii="Arial Narrow" w:eastAsiaTheme="minorEastAsia" w:hAnsi="Arial Narrow" w:cs="Arial"/>
          <w:color w:val="000000"/>
        </w:rPr>
        <w:t xml:space="preserve">within the Navajo Nation – </w:t>
      </w:r>
      <w:r w:rsidR="004B28F7">
        <w:rPr>
          <w:rFonts w:ascii="Arial Narrow" w:eastAsiaTheme="minorEastAsia" w:hAnsi="Arial Narrow" w:cs="Arial"/>
          <w:color w:val="000000"/>
        </w:rPr>
        <w:t>New</w:t>
      </w:r>
      <w:r w:rsidR="00743658">
        <w:rPr>
          <w:rFonts w:ascii="Arial Narrow" w:eastAsiaTheme="minorEastAsia" w:hAnsi="Arial Narrow" w:cs="Arial"/>
          <w:color w:val="000000"/>
        </w:rPr>
        <w:t xml:space="preserve"> </w:t>
      </w:r>
      <w:r w:rsidR="004B28F7">
        <w:rPr>
          <w:rFonts w:ascii="Arial Narrow" w:eastAsiaTheme="minorEastAsia" w:hAnsi="Arial Narrow" w:cs="Arial"/>
          <w:color w:val="000000"/>
        </w:rPr>
        <w:t>Mexico (</w:t>
      </w:r>
      <w:r w:rsidR="00037F01" w:rsidRPr="00037F01">
        <w:rPr>
          <w:rFonts w:ascii="Arial Narrow" w:eastAsiaTheme="minorEastAsia" w:hAnsi="Arial Narrow" w:cs="Arial"/>
          <w:color w:val="000000"/>
        </w:rPr>
        <w:t>San Juan</w:t>
      </w:r>
      <w:r>
        <w:rPr>
          <w:rFonts w:ascii="Arial Narrow" w:eastAsiaTheme="minorEastAsia" w:hAnsi="Arial Narrow" w:cs="Arial"/>
          <w:color w:val="000000"/>
        </w:rPr>
        <w:t xml:space="preserve"> </w:t>
      </w:r>
      <w:r w:rsidR="00037F01" w:rsidRPr="00037F01">
        <w:rPr>
          <w:rFonts w:ascii="Arial Narrow" w:eastAsiaTheme="minorEastAsia" w:hAnsi="Arial Narrow" w:cs="Arial"/>
          <w:color w:val="000000"/>
        </w:rPr>
        <w:t xml:space="preserve">and McKinley </w:t>
      </w:r>
      <w:r>
        <w:rPr>
          <w:rFonts w:ascii="Arial Narrow" w:eastAsiaTheme="minorEastAsia" w:hAnsi="Arial Narrow" w:cs="Arial"/>
          <w:color w:val="000000"/>
        </w:rPr>
        <w:t>Counties</w:t>
      </w:r>
      <w:r w:rsidR="004B28F7">
        <w:rPr>
          <w:rFonts w:ascii="Arial Narrow" w:eastAsiaTheme="minorEastAsia" w:hAnsi="Arial Narrow" w:cs="Arial"/>
          <w:color w:val="000000"/>
        </w:rPr>
        <w:t>)</w:t>
      </w:r>
      <w:r w:rsidR="00037F01" w:rsidRPr="00037F01">
        <w:rPr>
          <w:rFonts w:ascii="Arial Narrow" w:eastAsiaTheme="minorEastAsia" w:hAnsi="Arial Narrow" w:cs="Arial"/>
          <w:color w:val="000000"/>
        </w:rPr>
        <w:t xml:space="preserve"> and </w:t>
      </w:r>
      <w:r w:rsidR="004B28F7">
        <w:rPr>
          <w:rFonts w:ascii="Arial Narrow" w:eastAsiaTheme="minorEastAsia" w:hAnsi="Arial Narrow" w:cs="Arial"/>
          <w:color w:val="000000"/>
        </w:rPr>
        <w:t>Arizona (</w:t>
      </w:r>
      <w:r w:rsidR="00037F01" w:rsidRPr="00037F01">
        <w:rPr>
          <w:rFonts w:ascii="Arial Narrow" w:eastAsiaTheme="minorEastAsia" w:hAnsi="Arial Narrow" w:cs="Arial"/>
          <w:color w:val="000000"/>
        </w:rPr>
        <w:t>Navajo</w:t>
      </w:r>
      <w:r w:rsidR="004B28F7">
        <w:rPr>
          <w:rFonts w:ascii="Arial Narrow" w:eastAsiaTheme="minorEastAsia" w:hAnsi="Arial Narrow" w:cs="Arial"/>
          <w:color w:val="000000"/>
        </w:rPr>
        <w:t xml:space="preserve"> </w:t>
      </w:r>
      <w:r w:rsidR="00C41235">
        <w:rPr>
          <w:rFonts w:ascii="Arial Narrow" w:eastAsiaTheme="minorEastAsia" w:hAnsi="Arial Narrow" w:cs="Arial"/>
          <w:color w:val="000000"/>
        </w:rPr>
        <w:t>and Apache</w:t>
      </w:r>
      <w:r w:rsidR="00037F01" w:rsidRPr="00037F01">
        <w:rPr>
          <w:rFonts w:ascii="Arial Narrow" w:eastAsiaTheme="minorEastAsia" w:hAnsi="Arial Narrow" w:cs="Arial"/>
          <w:color w:val="000000"/>
        </w:rPr>
        <w:t xml:space="preserve"> C</w:t>
      </w:r>
      <w:r>
        <w:rPr>
          <w:rFonts w:ascii="Arial Narrow" w:eastAsiaTheme="minorEastAsia" w:hAnsi="Arial Narrow" w:cs="Arial"/>
          <w:color w:val="000000"/>
        </w:rPr>
        <w:t>ounties</w:t>
      </w:r>
      <w:r w:rsidR="004B28F7">
        <w:rPr>
          <w:rFonts w:ascii="Arial Narrow" w:eastAsiaTheme="minorEastAsia" w:hAnsi="Arial Narrow" w:cs="Arial"/>
          <w:color w:val="000000"/>
        </w:rPr>
        <w:t>)</w:t>
      </w:r>
      <w:r w:rsidR="00743658">
        <w:rPr>
          <w:rFonts w:ascii="Arial Narrow" w:eastAsiaTheme="minorEastAsia" w:hAnsi="Arial Narrow" w:cs="Arial"/>
          <w:color w:val="000000"/>
        </w:rPr>
        <w:t>.</w:t>
      </w:r>
      <w:r w:rsidR="00037F01" w:rsidRPr="00037F01">
        <w:rPr>
          <w:rFonts w:ascii="Arial Narrow" w:eastAsiaTheme="minorEastAsia" w:hAnsi="Arial Narrow" w:cs="Arial"/>
          <w:color w:val="000000"/>
        </w:rPr>
        <w:t xml:space="preserve"> </w:t>
      </w:r>
    </w:p>
    <w:p w14:paraId="285CBFEB" w14:textId="77777777" w:rsidR="00037F01" w:rsidRPr="00037F01" w:rsidRDefault="00037F01" w:rsidP="00037F01">
      <w:pPr>
        <w:rPr>
          <w:rFonts w:ascii="Arial Narrow" w:eastAsiaTheme="minorEastAsia" w:hAnsi="Arial Narrow" w:cs="Arial"/>
          <w:color w:val="000000"/>
        </w:rPr>
      </w:pPr>
    </w:p>
    <w:p w14:paraId="60DD5585" w14:textId="7AAD5C7F" w:rsidR="002D4D8E" w:rsidRDefault="00743658" w:rsidP="002D4D8E">
      <w:pPr>
        <w:rPr>
          <w:rFonts w:ascii="Arial Narrow" w:eastAsiaTheme="minorEastAsia" w:hAnsi="Arial Narrow" w:cs="Arial"/>
          <w:color w:val="000000"/>
        </w:rPr>
      </w:pPr>
      <w:r w:rsidRPr="00037F01">
        <w:rPr>
          <w:rFonts w:ascii="Arial Narrow" w:eastAsiaTheme="minorEastAsia" w:hAnsi="Arial Narrow" w:cs="Arial"/>
          <w:color w:val="000000"/>
        </w:rPr>
        <w:t>H</w:t>
      </w:r>
      <w:r>
        <w:rPr>
          <w:rFonts w:ascii="Arial Narrow" w:eastAsiaTheme="minorEastAsia" w:hAnsi="Arial Narrow" w:cs="Arial"/>
          <w:color w:val="000000"/>
        </w:rPr>
        <w:t>antavirus infections</w:t>
      </w:r>
      <w:r w:rsidR="00037F01" w:rsidRPr="00037F01">
        <w:rPr>
          <w:rFonts w:ascii="Arial Narrow" w:eastAsiaTheme="minorEastAsia" w:hAnsi="Arial Narrow" w:cs="Arial"/>
          <w:color w:val="000000"/>
        </w:rPr>
        <w:t xml:space="preserve"> can occur all year, </w:t>
      </w:r>
      <w:r>
        <w:rPr>
          <w:rFonts w:ascii="Arial Narrow" w:eastAsiaTheme="minorEastAsia" w:hAnsi="Arial Narrow" w:cs="Arial"/>
          <w:color w:val="000000"/>
        </w:rPr>
        <w:t xml:space="preserve">according to documented cases there is an increase in HPS infections during the spring season. </w:t>
      </w:r>
      <w:r w:rsidR="002D4D8E">
        <w:rPr>
          <w:rFonts w:ascii="Arial Narrow" w:eastAsiaTheme="minorEastAsia" w:hAnsi="Arial Narrow" w:cs="Arial"/>
          <w:color w:val="000000"/>
        </w:rPr>
        <w:t xml:space="preserve">During periods of high rain and snowfall, evidence shows there are increases in hantavirus cases. Due to the spring season and the recent rain and snow fall this public health advisory is urging all Navajo citizens to practice preventative measures to avoid contracting hantavirus. </w:t>
      </w:r>
    </w:p>
    <w:p w14:paraId="119C4E9E" w14:textId="77777777" w:rsidR="002D4D8E" w:rsidRDefault="002D4D8E" w:rsidP="002D4D8E">
      <w:pPr>
        <w:rPr>
          <w:rFonts w:ascii="Arial Narrow" w:eastAsiaTheme="minorEastAsia" w:hAnsi="Arial Narrow" w:cs="Arial"/>
          <w:color w:val="000000"/>
        </w:rPr>
      </w:pPr>
    </w:p>
    <w:p w14:paraId="45C62998" w14:textId="439C868F" w:rsidR="00037F01" w:rsidRDefault="002D4D8E" w:rsidP="002D4D8E">
      <w:pPr>
        <w:rPr>
          <w:rFonts w:ascii="Arial Narrow" w:eastAsiaTheme="minorEastAsia" w:hAnsi="Arial Narrow" w:cs="Arial"/>
          <w:color w:val="000000"/>
        </w:rPr>
      </w:pPr>
      <w:r w:rsidRPr="00037F01">
        <w:rPr>
          <w:rFonts w:ascii="Arial Narrow" w:eastAsiaTheme="minorEastAsia" w:hAnsi="Arial Narrow" w:cs="Arial"/>
          <w:color w:val="000000"/>
        </w:rPr>
        <w:t xml:space="preserve">Hantavirus is transmitted to people that </w:t>
      </w:r>
      <w:proofErr w:type="gramStart"/>
      <w:r w:rsidRPr="00037F01">
        <w:rPr>
          <w:rFonts w:ascii="Arial Narrow" w:eastAsiaTheme="minorEastAsia" w:hAnsi="Arial Narrow" w:cs="Arial"/>
          <w:color w:val="000000"/>
        </w:rPr>
        <w:t>come into contact with</w:t>
      </w:r>
      <w:proofErr w:type="gramEnd"/>
      <w:r w:rsidRPr="00037F01">
        <w:rPr>
          <w:rFonts w:ascii="Arial Narrow" w:eastAsiaTheme="minorEastAsia" w:hAnsi="Arial Narrow" w:cs="Arial"/>
          <w:color w:val="000000"/>
        </w:rPr>
        <w:t xml:space="preserve"> or breathe infected deer mice droppings</w:t>
      </w:r>
      <w:r w:rsidR="007D32B8">
        <w:rPr>
          <w:rFonts w:ascii="Arial Narrow" w:eastAsiaTheme="minorEastAsia" w:hAnsi="Arial Narrow" w:cs="Arial"/>
          <w:color w:val="000000"/>
        </w:rPr>
        <w:t xml:space="preserve"> and</w:t>
      </w:r>
      <w:r w:rsidRPr="00037F01">
        <w:rPr>
          <w:rFonts w:ascii="Arial Narrow" w:eastAsiaTheme="minorEastAsia" w:hAnsi="Arial Narrow" w:cs="Arial"/>
          <w:color w:val="000000"/>
        </w:rPr>
        <w:t xml:space="preserve"> urine. </w:t>
      </w:r>
      <w:r>
        <w:rPr>
          <w:rFonts w:ascii="Arial Narrow" w:eastAsiaTheme="minorEastAsia" w:hAnsi="Arial Narrow" w:cs="Arial"/>
          <w:color w:val="000000"/>
        </w:rPr>
        <w:t xml:space="preserve">Those who may be exposed to </w:t>
      </w:r>
      <w:r w:rsidR="007D32B8">
        <w:rPr>
          <w:rFonts w:ascii="Arial Narrow" w:eastAsiaTheme="minorEastAsia" w:hAnsi="Arial Narrow" w:cs="Arial"/>
          <w:color w:val="000000"/>
        </w:rPr>
        <w:t>H</w:t>
      </w:r>
      <w:r>
        <w:rPr>
          <w:rFonts w:ascii="Arial Narrow" w:eastAsiaTheme="minorEastAsia" w:hAnsi="Arial Narrow" w:cs="Arial"/>
          <w:color w:val="000000"/>
        </w:rPr>
        <w:t xml:space="preserve">antavirus will occur around their home, shed and poorly ventilated areas. </w:t>
      </w:r>
      <w:r w:rsidRPr="00037F01">
        <w:rPr>
          <w:rFonts w:ascii="Arial Narrow" w:eastAsiaTheme="minorEastAsia" w:hAnsi="Arial Narrow" w:cs="Arial"/>
          <w:color w:val="000000"/>
        </w:rPr>
        <w:t>It is essential to take appropriate precautions when entering and cleaning sheds, garages, campers, cabins, barns, and other buildings.</w:t>
      </w:r>
      <w:r>
        <w:rPr>
          <w:rFonts w:ascii="Arial Narrow" w:eastAsiaTheme="minorEastAsia" w:hAnsi="Arial Narrow" w:cs="Arial"/>
          <w:color w:val="000000"/>
        </w:rPr>
        <w:t xml:space="preserve"> </w:t>
      </w:r>
      <w:r w:rsidRPr="007D58E5">
        <w:rPr>
          <w:rFonts w:ascii="Arial Narrow" w:eastAsiaTheme="minorEastAsia" w:hAnsi="Arial Narrow" w:cs="Arial"/>
          <w:color w:val="000000"/>
        </w:rPr>
        <w:t>Check your surroundings for mouse droppings.</w:t>
      </w:r>
      <w:r>
        <w:rPr>
          <w:rFonts w:ascii="Arial Narrow" w:eastAsiaTheme="minorEastAsia" w:hAnsi="Arial Narrow" w:cs="Arial"/>
          <w:color w:val="000000"/>
        </w:rPr>
        <w:t xml:space="preserve"> </w:t>
      </w:r>
      <w:r w:rsidR="00037F01" w:rsidRPr="00037F01">
        <w:rPr>
          <w:rFonts w:ascii="Arial Narrow" w:eastAsiaTheme="minorEastAsia" w:hAnsi="Arial Narrow" w:cs="Arial"/>
          <w:color w:val="000000"/>
        </w:rPr>
        <w:t>To avoid outbreaks, consider preventative actions to stop the spread, such as cleaning around the home.</w:t>
      </w:r>
      <w:r>
        <w:rPr>
          <w:rFonts w:ascii="Arial Narrow" w:eastAsiaTheme="minorEastAsia" w:hAnsi="Arial Narrow" w:cs="Arial"/>
          <w:color w:val="000000"/>
        </w:rPr>
        <w:t xml:space="preserve"> Hantavirus is not spread from person to person. </w:t>
      </w:r>
    </w:p>
    <w:p w14:paraId="0356C5A3" w14:textId="77777777" w:rsidR="00037F01" w:rsidRPr="00037F01" w:rsidRDefault="00037F01" w:rsidP="00037F01">
      <w:pPr>
        <w:rPr>
          <w:rFonts w:ascii="Arial Narrow" w:eastAsiaTheme="minorEastAsia" w:hAnsi="Arial Narrow" w:cs="Arial"/>
          <w:color w:val="000000"/>
        </w:rPr>
      </w:pPr>
    </w:p>
    <w:p w14:paraId="6C65C342" w14:textId="28BCBA9A" w:rsidR="00037F01" w:rsidRDefault="00037F01" w:rsidP="00037F01">
      <w:pPr>
        <w:rPr>
          <w:rFonts w:ascii="Arial Narrow" w:eastAsiaTheme="minorEastAsia" w:hAnsi="Arial Narrow" w:cs="Arial"/>
          <w:color w:val="000000"/>
        </w:rPr>
      </w:pPr>
      <w:r w:rsidRPr="00037F01">
        <w:rPr>
          <w:rFonts w:ascii="Arial Narrow" w:eastAsiaTheme="minorEastAsia" w:hAnsi="Arial Narrow" w:cs="Arial"/>
          <w:color w:val="000000"/>
        </w:rPr>
        <w:t xml:space="preserve">Symptoms of HPS can be much like COVID-19 or the flu, and only a medical exam and laboratory tests can determine the difference. </w:t>
      </w:r>
      <w:r w:rsidR="00AC5AE7">
        <w:rPr>
          <w:rFonts w:ascii="Arial Narrow" w:eastAsiaTheme="minorEastAsia" w:hAnsi="Arial Narrow" w:cs="Arial"/>
          <w:color w:val="000000"/>
        </w:rPr>
        <w:t xml:space="preserve">Monitor any flu like symptoms and respiratory symptoms. </w:t>
      </w:r>
      <w:r w:rsidRPr="00037F01">
        <w:rPr>
          <w:rFonts w:ascii="Arial Narrow" w:eastAsiaTheme="minorEastAsia" w:hAnsi="Arial Narrow" w:cs="Arial"/>
          <w:color w:val="000000"/>
        </w:rPr>
        <w:t xml:space="preserve">There is no vaccine or cure for HPS, but steps can be taken to reduce the risk of </w:t>
      </w:r>
      <w:r w:rsidR="00AC5AE7">
        <w:rPr>
          <w:rFonts w:ascii="Arial Narrow" w:eastAsiaTheme="minorEastAsia" w:hAnsi="Arial Narrow" w:cs="Arial"/>
          <w:color w:val="000000"/>
        </w:rPr>
        <w:t>contracting</w:t>
      </w:r>
      <w:r w:rsidRPr="00037F01">
        <w:rPr>
          <w:rFonts w:ascii="Arial Narrow" w:eastAsiaTheme="minorEastAsia" w:hAnsi="Arial Narrow" w:cs="Arial"/>
          <w:color w:val="000000"/>
        </w:rPr>
        <w:t xml:space="preserve"> </w:t>
      </w:r>
      <w:r w:rsidR="00AC5AE7">
        <w:rPr>
          <w:rFonts w:ascii="Arial Narrow" w:eastAsiaTheme="minorEastAsia" w:hAnsi="Arial Narrow" w:cs="Arial"/>
          <w:color w:val="000000"/>
        </w:rPr>
        <w:t>hantavirus</w:t>
      </w:r>
      <w:r w:rsidRPr="00037F01">
        <w:rPr>
          <w:rFonts w:ascii="Arial Narrow" w:eastAsiaTheme="minorEastAsia" w:hAnsi="Arial Narrow" w:cs="Arial"/>
          <w:color w:val="000000"/>
        </w:rPr>
        <w:t>.</w:t>
      </w:r>
    </w:p>
    <w:p w14:paraId="21A57F9E" w14:textId="77777777" w:rsidR="00037F01" w:rsidRPr="00037F01" w:rsidRDefault="00037F01" w:rsidP="00037F01">
      <w:pPr>
        <w:rPr>
          <w:rFonts w:ascii="Arial Narrow" w:eastAsiaTheme="minorEastAsia" w:hAnsi="Arial Narrow" w:cs="Arial"/>
          <w:color w:val="000000"/>
        </w:rPr>
      </w:pPr>
    </w:p>
    <w:p w14:paraId="1700A527" w14:textId="5FAD4451" w:rsidR="00037F01" w:rsidRDefault="00AC5AE7" w:rsidP="00037F01">
      <w:pPr>
        <w:rPr>
          <w:rFonts w:ascii="Arial Narrow" w:eastAsiaTheme="minorEastAsia" w:hAnsi="Arial Narrow" w:cs="Arial"/>
          <w:color w:val="000000"/>
        </w:rPr>
      </w:pPr>
      <w:r>
        <w:rPr>
          <w:rFonts w:ascii="Arial Narrow" w:eastAsiaTheme="minorEastAsia" w:hAnsi="Arial Narrow" w:cs="Arial"/>
          <w:color w:val="000000"/>
        </w:rPr>
        <w:t xml:space="preserve">We encourage the public to take the risk of contracting hantavirus seriously and advise the public to take precautionary steps to reduce the risk of infection. </w:t>
      </w:r>
      <w:r w:rsidR="00037F01" w:rsidRPr="00037F01">
        <w:rPr>
          <w:rFonts w:ascii="Arial Narrow" w:eastAsiaTheme="minorEastAsia" w:hAnsi="Arial Narrow" w:cs="Arial"/>
          <w:color w:val="000000"/>
        </w:rPr>
        <w:t>We encourage everyone to continue monitoring any flu-like symptoms. Please be cautious of any unclean surroundings that may have rodents and mouse droppings.</w:t>
      </w:r>
    </w:p>
    <w:p w14:paraId="3905724A" w14:textId="77777777" w:rsidR="00037F01" w:rsidRPr="00037F01" w:rsidRDefault="00037F01" w:rsidP="00037F01">
      <w:pPr>
        <w:rPr>
          <w:rFonts w:ascii="Arial Narrow" w:eastAsiaTheme="minorEastAsia" w:hAnsi="Arial Narrow" w:cs="Arial"/>
          <w:color w:val="000000"/>
        </w:rPr>
      </w:pPr>
    </w:p>
    <w:p w14:paraId="0ECC8B7C" w14:textId="77777777" w:rsidR="00037F01" w:rsidRPr="00037F01" w:rsidRDefault="00037F01" w:rsidP="00037F01">
      <w:pPr>
        <w:rPr>
          <w:rFonts w:ascii="Arial Narrow" w:eastAsiaTheme="minorEastAsia" w:hAnsi="Arial Narrow" w:cs="Arial"/>
          <w:color w:val="000000"/>
        </w:rPr>
      </w:pPr>
      <w:r w:rsidRPr="00037F01">
        <w:rPr>
          <w:rFonts w:ascii="Arial Narrow" w:eastAsiaTheme="minorEastAsia" w:hAnsi="Arial Narrow" w:cs="Arial"/>
          <w:color w:val="000000"/>
        </w:rPr>
        <w:t>To prevent HPS, public health officials recommend the following:</w:t>
      </w:r>
    </w:p>
    <w:p w14:paraId="580FBE01" w14:textId="1803EDA0" w:rsidR="00037F01" w:rsidRPr="00037F01" w:rsidRDefault="00037F01" w:rsidP="00037F01">
      <w:pPr>
        <w:numPr>
          <w:ilvl w:val="0"/>
          <w:numId w:val="11"/>
        </w:numPr>
        <w:rPr>
          <w:rFonts w:ascii="Arial Narrow" w:eastAsiaTheme="minorEastAsia" w:hAnsi="Arial Narrow" w:cs="Arial"/>
          <w:color w:val="000000"/>
        </w:rPr>
      </w:pPr>
      <w:r w:rsidRPr="00037F01">
        <w:rPr>
          <w:rFonts w:ascii="Arial Narrow" w:eastAsiaTheme="minorEastAsia" w:hAnsi="Arial Narrow" w:cs="Arial"/>
          <w:color w:val="000000"/>
        </w:rPr>
        <w:t>Beware of signs of rodent activity (</w:t>
      </w:r>
      <w:r w:rsidR="00AC5AE7">
        <w:rPr>
          <w:rFonts w:ascii="Arial Narrow" w:eastAsiaTheme="minorEastAsia" w:hAnsi="Arial Narrow" w:cs="Arial"/>
          <w:color w:val="000000"/>
        </w:rPr>
        <w:t xml:space="preserve">i.e., </w:t>
      </w:r>
      <w:r w:rsidRPr="00037F01">
        <w:rPr>
          <w:rFonts w:ascii="Arial Narrow" w:eastAsiaTheme="minorEastAsia" w:hAnsi="Arial Narrow" w:cs="Arial"/>
          <w:color w:val="000000"/>
        </w:rPr>
        <w:t>droppings, nests</w:t>
      </w:r>
      <w:r w:rsidR="00AC5AE7">
        <w:rPr>
          <w:rFonts w:ascii="Arial Narrow" w:eastAsiaTheme="minorEastAsia" w:hAnsi="Arial Narrow" w:cs="Arial"/>
          <w:color w:val="000000"/>
        </w:rPr>
        <w:t>, etc.</w:t>
      </w:r>
      <w:r w:rsidRPr="00037F01">
        <w:rPr>
          <w:rFonts w:ascii="Arial Narrow" w:eastAsiaTheme="minorEastAsia" w:hAnsi="Arial Narrow" w:cs="Arial"/>
          <w:color w:val="000000"/>
        </w:rPr>
        <w:t>).</w:t>
      </w:r>
    </w:p>
    <w:p w14:paraId="6EF921C6" w14:textId="712AB606" w:rsidR="00037F01" w:rsidRPr="00037F01" w:rsidRDefault="00037F01" w:rsidP="00037F01">
      <w:pPr>
        <w:numPr>
          <w:ilvl w:val="0"/>
          <w:numId w:val="11"/>
        </w:numPr>
        <w:rPr>
          <w:rFonts w:ascii="Arial Narrow" w:eastAsiaTheme="minorEastAsia" w:hAnsi="Arial Narrow" w:cs="Arial"/>
          <w:color w:val="000000"/>
        </w:rPr>
      </w:pPr>
      <w:r w:rsidRPr="00037F01">
        <w:rPr>
          <w:rFonts w:ascii="Arial Narrow" w:eastAsiaTheme="minorEastAsia" w:hAnsi="Arial Narrow" w:cs="Arial"/>
          <w:color w:val="000000"/>
        </w:rPr>
        <w:t>Open all doors and windows for 30 minutes to air out before entering a shed (i.e., barn, garage</w:t>
      </w:r>
      <w:r w:rsidR="00AC5AE7">
        <w:rPr>
          <w:rFonts w:ascii="Arial Narrow" w:eastAsiaTheme="minorEastAsia" w:hAnsi="Arial Narrow" w:cs="Arial"/>
          <w:color w:val="000000"/>
        </w:rPr>
        <w:t>, etc.</w:t>
      </w:r>
      <w:r w:rsidRPr="00037F01">
        <w:rPr>
          <w:rFonts w:ascii="Arial Narrow" w:eastAsiaTheme="minorEastAsia" w:hAnsi="Arial Narrow" w:cs="Arial"/>
          <w:color w:val="000000"/>
        </w:rPr>
        <w:t>).</w:t>
      </w:r>
    </w:p>
    <w:p w14:paraId="66919AF8" w14:textId="2BD139BF" w:rsidR="00037F01" w:rsidRPr="00037F01" w:rsidRDefault="00037F01" w:rsidP="00037F01">
      <w:pPr>
        <w:numPr>
          <w:ilvl w:val="0"/>
          <w:numId w:val="11"/>
        </w:numPr>
        <w:rPr>
          <w:rFonts w:ascii="Arial Narrow" w:eastAsiaTheme="minorEastAsia" w:hAnsi="Arial Narrow" w:cs="Arial"/>
          <w:color w:val="000000"/>
        </w:rPr>
      </w:pPr>
      <w:r w:rsidRPr="00037F01">
        <w:rPr>
          <w:rFonts w:ascii="Arial Narrow" w:eastAsiaTheme="minorEastAsia" w:hAnsi="Arial Narrow" w:cs="Arial"/>
          <w:color w:val="000000"/>
        </w:rPr>
        <w:lastRenderedPageBreak/>
        <w:t xml:space="preserve">Do not stir up dust by vacuuming, sweeping, or </w:t>
      </w:r>
      <w:r w:rsidR="00AC5AE7">
        <w:rPr>
          <w:rFonts w:ascii="Arial Narrow" w:eastAsiaTheme="minorEastAsia" w:hAnsi="Arial Narrow" w:cs="Arial"/>
          <w:color w:val="000000"/>
        </w:rPr>
        <w:t xml:space="preserve">by </w:t>
      </w:r>
      <w:r w:rsidRPr="00037F01">
        <w:rPr>
          <w:rFonts w:ascii="Arial Narrow" w:eastAsiaTheme="minorEastAsia" w:hAnsi="Arial Narrow" w:cs="Arial"/>
          <w:color w:val="000000"/>
        </w:rPr>
        <w:t>any other means when cleaning up rodent dropping</w:t>
      </w:r>
      <w:r w:rsidR="00AC5AE7">
        <w:rPr>
          <w:rFonts w:ascii="Arial Narrow" w:eastAsiaTheme="minorEastAsia" w:hAnsi="Arial Narrow" w:cs="Arial"/>
          <w:color w:val="000000"/>
        </w:rPr>
        <w:t>s.</w:t>
      </w:r>
    </w:p>
    <w:p w14:paraId="7AF3079D" w14:textId="77777777" w:rsidR="00037F01" w:rsidRPr="00037F01" w:rsidRDefault="00037F01" w:rsidP="00037F01">
      <w:pPr>
        <w:numPr>
          <w:ilvl w:val="0"/>
          <w:numId w:val="11"/>
        </w:numPr>
        <w:rPr>
          <w:rFonts w:ascii="Arial Narrow" w:eastAsiaTheme="minorEastAsia" w:hAnsi="Arial Narrow" w:cs="Arial"/>
          <w:color w:val="000000"/>
        </w:rPr>
      </w:pPr>
      <w:r w:rsidRPr="00037F01">
        <w:rPr>
          <w:rFonts w:ascii="Arial Narrow" w:eastAsiaTheme="minorEastAsia" w:hAnsi="Arial Narrow" w:cs="Arial"/>
          <w:color w:val="000000"/>
        </w:rPr>
        <w:t>When rodent droppings or nests are found, spray them with a household disinfectant and allow them to soak for at least 15 minutes. Disinfectant solution can be made by mixing 1 cup of bleach with one gallon of water.</w:t>
      </w:r>
    </w:p>
    <w:p w14:paraId="587804F9" w14:textId="77777777" w:rsidR="00037F01" w:rsidRPr="00037F01" w:rsidRDefault="00037F01" w:rsidP="00037F01">
      <w:pPr>
        <w:numPr>
          <w:ilvl w:val="0"/>
          <w:numId w:val="11"/>
        </w:numPr>
        <w:rPr>
          <w:rFonts w:ascii="Arial Narrow" w:eastAsiaTheme="minorEastAsia" w:hAnsi="Arial Narrow" w:cs="Arial"/>
          <w:color w:val="000000"/>
        </w:rPr>
      </w:pPr>
      <w:r w:rsidRPr="00037F01">
        <w:rPr>
          <w:rFonts w:ascii="Arial Narrow" w:eastAsiaTheme="minorEastAsia" w:hAnsi="Arial Narrow" w:cs="Arial"/>
          <w:color w:val="000000"/>
        </w:rPr>
        <w:t>After disinfecting, wear rubber gloves and clean up the droppings with disposable materials such as paper towels, rags, or disposable mop heads.</w:t>
      </w:r>
    </w:p>
    <w:p w14:paraId="0F63B6E0" w14:textId="77777777" w:rsidR="00037F01" w:rsidRPr="00037F01" w:rsidRDefault="00037F01" w:rsidP="00037F01">
      <w:pPr>
        <w:numPr>
          <w:ilvl w:val="0"/>
          <w:numId w:val="11"/>
        </w:numPr>
        <w:rPr>
          <w:rFonts w:ascii="Arial Narrow" w:eastAsiaTheme="minorEastAsia" w:hAnsi="Arial Narrow" w:cs="Arial"/>
          <w:color w:val="000000"/>
        </w:rPr>
      </w:pPr>
      <w:r w:rsidRPr="00037F01">
        <w:rPr>
          <w:rFonts w:ascii="Arial Narrow" w:eastAsiaTheme="minorEastAsia" w:hAnsi="Arial Narrow" w:cs="Arial"/>
          <w:color w:val="000000"/>
        </w:rPr>
        <w:t>Seal all materials, droppings, or nests in double plastic bags and dispose of them in the trash.</w:t>
      </w:r>
    </w:p>
    <w:p w14:paraId="7F6B70DC" w14:textId="77777777" w:rsidR="00037F01" w:rsidRPr="00037F01" w:rsidRDefault="00037F01" w:rsidP="00037F01">
      <w:pPr>
        <w:numPr>
          <w:ilvl w:val="0"/>
          <w:numId w:val="11"/>
        </w:numPr>
        <w:rPr>
          <w:rFonts w:ascii="Arial Narrow" w:eastAsiaTheme="minorEastAsia" w:hAnsi="Arial Narrow" w:cs="Arial"/>
          <w:color w:val="000000"/>
        </w:rPr>
      </w:pPr>
      <w:r w:rsidRPr="00037F01">
        <w:rPr>
          <w:rFonts w:ascii="Arial Narrow" w:eastAsiaTheme="minorEastAsia" w:hAnsi="Arial Narrow" w:cs="Arial"/>
          <w:color w:val="000000"/>
        </w:rPr>
        <w:t>Prevent rodents from entering the home by plugging or sealing all holes and gaps to the outside greater than 1/4-inch in diameter.</w:t>
      </w:r>
    </w:p>
    <w:p w14:paraId="57D59EAF" w14:textId="77777777" w:rsidR="00037F01" w:rsidRPr="00037F01" w:rsidRDefault="00037F01" w:rsidP="00037F01">
      <w:pPr>
        <w:numPr>
          <w:ilvl w:val="0"/>
          <w:numId w:val="11"/>
        </w:numPr>
        <w:rPr>
          <w:rFonts w:ascii="Arial Narrow" w:eastAsiaTheme="minorEastAsia" w:hAnsi="Arial Narrow" w:cs="Arial"/>
          <w:color w:val="000000"/>
        </w:rPr>
      </w:pPr>
      <w:r w:rsidRPr="00037F01">
        <w:rPr>
          <w:rFonts w:ascii="Arial Narrow" w:eastAsiaTheme="minorEastAsia" w:hAnsi="Arial Narrow" w:cs="Arial"/>
          <w:color w:val="000000"/>
        </w:rPr>
        <w:t>Eliminate or reduce rodent shelter around the home by removing outdoor junk and clutter and moving woodpiles, lumber, hay bales, etc.</w:t>
      </w:r>
    </w:p>
    <w:p w14:paraId="393575AB" w14:textId="20FE4931" w:rsidR="00037F01" w:rsidRDefault="00037F01" w:rsidP="00037F01">
      <w:pPr>
        <w:numPr>
          <w:ilvl w:val="0"/>
          <w:numId w:val="11"/>
        </w:numPr>
        <w:rPr>
          <w:rFonts w:ascii="Arial Narrow" w:eastAsiaTheme="minorEastAsia" w:hAnsi="Arial Narrow" w:cs="Arial"/>
          <w:color w:val="000000"/>
        </w:rPr>
      </w:pPr>
      <w:r w:rsidRPr="00037F01">
        <w:rPr>
          <w:rFonts w:ascii="Arial Narrow" w:eastAsiaTheme="minorEastAsia" w:hAnsi="Arial Narrow" w:cs="Arial"/>
          <w:color w:val="000000"/>
        </w:rPr>
        <w:t>Do not make food readily available to rodents. Do not leave pet food in the dishes. Dispose of garbage in trash cans with tight-fitting lids.</w:t>
      </w:r>
    </w:p>
    <w:p w14:paraId="564A9B24" w14:textId="77777777" w:rsidR="00037F01" w:rsidRPr="00037F01" w:rsidRDefault="00037F01" w:rsidP="00037F01">
      <w:pPr>
        <w:ind w:left="720"/>
        <w:rPr>
          <w:rFonts w:ascii="Arial Narrow" w:eastAsiaTheme="minorEastAsia" w:hAnsi="Arial Narrow" w:cs="Arial"/>
          <w:color w:val="000000"/>
        </w:rPr>
      </w:pPr>
    </w:p>
    <w:p w14:paraId="52EFEFA5" w14:textId="0571A484" w:rsidR="00037F01" w:rsidRPr="00037F01" w:rsidRDefault="00037F01" w:rsidP="00037F01">
      <w:pPr>
        <w:rPr>
          <w:rFonts w:ascii="Arial Narrow" w:eastAsiaTheme="minorEastAsia" w:hAnsi="Arial Narrow" w:cs="Arial"/>
          <w:color w:val="000000"/>
        </w:rPr>
      </w:pPr>
      <w:r w:rsidRPr="00037F01">
        <w:rPr>
          <w:rFonts w:ascii="Arial Narrow" w:eastAsiaTheme="minorEastAsia" w:hAnsi="Arial Narrow" w:cs="Arial"/>
          <w:color w:val="000000"/>
        </w:rPr>
        <w:t xml:space="preserve">For more information regarding </w:t>
      </w:r>
      <w:r w:rsidR="00AC5AE7">
        <w:rPr>
          <w:rFonts w:ascii="Arial Narrow" w:eastAsiaTheme="minorEastAsia" w:hAnsi="Arial Narrow" w:cs="Arial"/>
          <w:color w:val="000000"/>
        </w:rPr>
        <w:t>Hantavirus</w:t>
      </w:r>
      <w:r w:rsidRPr="00037F01">
        <w:rPr>
          <w:rFonts w:ascii="Arial Narrow" w:eastAsiaTheme="minorEastAsia" w:hAnsi="Arial Narrow" w:cs="Arial"/>
          <w:color w:val="000000"/>
        </w:rPr>
        <w:t xml:space="preserve"> prevention, call the Navajo Epidemiology Center at 928-871-6539 or visit </w:t>
      </w:r>
      <w:hyperlink r:id="rId7" w:history="1">
        <w:r w:rsidRPr="00037F01">
          <w:rPr>
            <w:rStyle w:val="Hyperlink"/>
            <w:rFonts w:ascii="Arial Narrow" w:eastAsiaTheme="minorEastAsia" w:hAnsi="Arial Narrow" w:cs="Arial"/>
          </w:rPr>
          <w:t>https://www.nec.navajo-nsn.gov/Projects/Infectious-Disease</w:t>
        </w:r>
      </w:hyperlink>
      <w:r w:rsidRPr="00037F01">
        <w:rPr>
          <w:rFonts w:ascii="Arial Narrow" w:eastAsiaTheme="minorEastAsia" w:hAnsi="Arial Narrow" w:cs="Arial"/>
          <w:color w:val="000000"/>
        </w:rPr>
        <w:t> and </w:t>
      </w:r>
      <w:hyperlink r:id="rId8" w:tooltip="https://www.cdc.gov/hantavirus" w:history="1">
        <w:r w:rsidRPr="00037F01">
          <w:rPr>
            <w:rStyle w:val="Hyperlink"/>
            <w:rFonts w:ascii="Arial Narrow" w:eastAsiaTheme="minorEastAsia" w:hAnsi="Arial Narrow" w:cs="Arial"/>
          </w:rPr>
          <w:t>https://www.cdc.gov/hantavirus</w:t>
        </w:r>
      </w:hyperlink>
      <w:r w:rsidRPr="00037F01">
        <w:rPr>
          <w:rFonts w:ascii="Arial Narrow" w:eastAsiaTheme="minorEastAsia" w:hAnsi="Arial Narrow" w:cs="Arial"/>
          <w:color w:val="000000"/>
        </w:rPr>
        <w:t>.</w:t>
      </w:r>
    </w:p>
    <w:p w14:paraId="2C705002" w14:textId="77777777" w:rsidR="00037F01" w:rsidRDefault="00037F01" w:rsidP="00D35EB8">
      <w:pPr>
        <w:rPr>
          <w:rFonts w:ascii="Arial Narrow" w:eastAsiaTheme="minorEastAsia" w:hAnsi="Arial Narrow" w:cs="Arial"/>
          <w:color w:val="000000"/>
        </w:rPr>
      </w:pPr>
    </w:p>
    <w:p w14:paraId="4FEFDBB3" w14:textId="6BBA2F38" w:rsidR="00505E08" w:rsidRPr="00633B8B" w:rsidRDefault="00505E08" w:rsidP="00D35EB8">
      <w:pPr>
        <w:rPr>
          <w:rFonts w:ascii="Arial Narrow" w:hAnsi="Arial Narrow" w:cs="Arial"/>
          <w:bCs/>
        </w:rPr>
      </w:pPr>
    </w:p>
    <w:sectPr w:rsidR="00505E08" w:rsidRPr="00633B8B" w:rsidSect="005517BB">
      <w:headerReference w:type="default" r:id="rId9"/>
      <w:footerReference w:type="even" r:id="rId10"/>
      <w:footerReference w:type="default" r:id="rId11"/>
      <w:headerReference w:type="first" r:id="rId12"/>
      <w:footerReference w:type="first" r:id="rId13"/>
      <w:pgSz w:w="12240" w:h="15840"/>
      <w:pgMar w:top="1440" w:right="1440" w:bottom="1440" w:left="1440" w:header="0" w:footer="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EC92" w14:textId="77777777" w:rsidR="005517BB" w:rsidRDefault="005517BB" w:rsidP="003325C5">
      <w:r>
        <w:separator/>
      </w:r>
    </w:p>
  </w:endnote>
  <w:endnote w:type="continuationSeparator" w:id="0">
    <w:p w14:paraId="34D29912" w14:textId="77777777" w:rsidR="005517BB" w:rsidRDefault="005517BB" w:rsidP="0033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5621653"/>
      <w:docPartObj>
        <w:docPartGallery w:val="Page Numbers (Bottom of Page)"/>
        <w:docPartUnique/>
      </w:docPartObj>
    </w:sdtPr>
    <w:sdtContent>
      <w:p w14:paraId="52089181" w14:textId="2836D145" w:rsidR="003325C5" w:rsidRDefault="003325C5" w:rsidP="008940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DE1CED" w14:textId="77777777" w:rsidR="003325C5" w:rsidRDefault="003325C5" w:rsidP="003325C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672226828"/>
      <w:docPartObj>
        <w:docPartGallery w:val="Page Numbers (Bottom of Page)"/>
        <w:docPartUnique/>
      </w:docPartObj>
    </w:sdtPr>
    <w:sdtContent>
      <w:p w14:paraId="51C5BBCB" w14:textId="6C383130" w:rsidR="0089407C" w:rsidRPr="00D676C8" w:rsidRDefault="0089407C" w:rsidP="00D40C1F">
        <w:pPr>
          <w:pStyle w:val="Footer"/>
          <w:framePr w:wrap="none" w:vAnchor="text" w:hAnchor="margin" w:xAlign="center" w:y="1"/>
          <w:rPr>
            <w:rStyle w:val="PageNumber"/>
            <w:rFonts w:ascii="Times New Roman" w:hAnsi="Times New Roman" w:cs="Times New Roman"/>
          </w:rPr>
        </w:pPr>
        <w:r w:rsidRPr="00D676C8">
          <w:rPr>
            <w:rStyle w:val="PageNumber"/>
            <w:rFonts w:ascii="Times New Roman" w:hAnsi="Times New Roman" w:cs="Times New Roman"/>
          </w:rPr>
          <w:fldChar w:fldCharType="begin"/>
        </w:r>
        <w:r w:rsidRPr="00D676C8">
          <w:rPr>
            <w:rStyle w:val="PageNumber"/>
            <w:rFonts w:ascii="Times New Roman" w:hAnsi="Times New Roman" w:cs="Times New Roman"/>
          </w:rPr>
          <w:instrText xml:space="preserve"> PAGE </w:instrText>
        </w:r>
        <w:r w:rsidRPr="00D676C8">
          <w:rPr>
            <w:rStyle w:val="PageNumber"/>
            <w:rFonts w:ascii="Times New Roman" w:hAnsi="Times New Roman" w:cs="Times New Roman"/>
          </w:rPr>
          <w:fldChar w:fldCharType="separate"/>
        </w:r>
        <w:r w:rsidRPr="00D676C8">
          <w:rPr>
            <w:rStyle w:val="PageNumber"/>
            <w:rFonts w:ascii="Times New Roman" w:hAnsi="Times New Roman" w:cs="Times New Roman"/>
            <w:noProof/>
          </w:rPr>
          <w:t>2</w:t>
        </w:r>
        <w:r w:rsidRPr="00D676C8">
          <w:rPr>
            <w:rStyle w:val="PageNumber"/>
            <w:rFonts w:ascii="Times New Roman" w:hAnsi="Times New Roman" w:cs="Times New Roman"/>
          </w:rPr>
          <w:fldChar w:fldCharType="end"/>
        </w:r>
      </w:p>
    </w:sdtContent>
  </w:sdt>
  <w:p w14:paraId="69BBAE8E" w14:textId="1CB1DE03" w:rsidR="003325C5" w:rsidRPr="00D676C8" w:rsidRDefault="003325C5" w:rsidP="0089407C">
    <w:pPr>
      <w:pStyle w:val="Footer"/>
      <w:tabs>
        <w:tab w:val="clear" w:pos="4680"/>
        <w:tab w:val="clear" w:pos="9360"/>
        <w:tab w:val="left" w:pos="5760"/>
      </w:tabs>
      <w:ind w:left="-1440" w:right="360"/>
      <w:jc w:val="center"/>
      <w:rPr>
        <w:rFonts w:ascii="Times New Roman" w:hAnsi="Times New Roman" w:cs="Times New Roman"/>
      </w:rPr>
    </w:pPr>
  </w:p>
  <w:p w14:paraId="6E9ECAC4" w14:textId="77777777" w:rsidR="0089407C" w:rsidRPr="00D676C8" w:rsidRDefault="0089407C" w:rsidP="0089407C">
    <w:pPr>
      <w:pStyle w:val="Footer"/>
      <w:tabs>
        <w:tab w:val="clear" w:pos="4680"/>
        <w:tab w:val="clear" w:pos="9360"/>
        <w:tab w:val="left" w:pos="5760"/>
      </w:tabs>
      <w:ind w:left="-1440" w:right="36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EF98" w14:textId="2B98F3D1" w:rsidR="0089407C" w:rsidRDefault="000313B4" w:rsidP="0089407C">
    <w:pPr>
      <w:pStyle w:val="Footer"/>
      <w:ind w:left="-1440"/>
    </w:pPr>
    <w:r>
      <w:rPr>
        <w:noProof/>
      </w:rPr>
      <w:drawing>
        <wp:inline distT="0" distB="0" distL="0" distR="0" wp14:anchorId="25CE66A1" wp14:editId="53BD933D">
          <wp:extent cx="7772400" cy="6095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6095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DE63" w14:textId="77777777" w:rsidR="005517BB" w:rsidRDefault="005517BB" w:rsidP="003325C5">
      <w:r>
        <w:separator/>
      </w:r>
    </w:p>
  </w:footnote>
  <w:footnote w:type="continuationSeparator" w:id="0">
    <w:p w14:paraId="0D25AD72" w14:textId="77777777" w:rsidR="005517BB" w:rsidRDefault="005517BB" w:rsidP="0033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6C3E" w14:textId="57841E27" w:rsidR="00464C3E" w:rsidRDefault="00464C3E" w:rsidP="00464C3E">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EBB0" w14:textId="13356997" w:rsidR="0089407C" w:rsidRDefault="0089407C" w:rsidP="0089407C">
    <w:pPr>
      <w:pStyle w:val="Header"/>
      <w:ind w:left="-1440"/>
    </w:pPr>
    <w:r>
      <w:rPr>
        <w:noProof/>
      </w:rPr>
      <w:drawing>
        <wp:inline distT="0" distB="0" distL="0" distR="0" wp14:anchorId="032076A3" wp14:editId="77CAFC63">
          <wp:extent cx="7772400" cy="1307856"/>
          <wp:effectExtent l="0" t="0" r="0" b="635"/>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307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ECE"/>
    <w:multiLevelType w:val="hybridMultilevel"/>
    <w:tmpl w:val="646ACDAA"/>
    <w:lvl w:ilvl="0" w:tplc="5972F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CD0A84"/>
    <w:multiLevelType w:val="hybridMultilevel"/>
    <w:tmpl w:val="5B14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B01D2"/>
    <w:multiLevelType w:val="hybridMultilevel"/>
    <w:tmpl w:val="1626294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3F0022A4"/>
    <w:multiLevelType w:val="hybridMultilevel"/>
    <w:tmpl w:val="54E2E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056C4"/>
    <w:multiLevelType w:val="hybridMultilevel"/>
    <w:tmpl w:val="0F385378"/>
    <w:lvl w:ilvl="0" w:tplc="58DA2544">
      <w:numFmt w:val="bullet"/>
      <w:lvlText w:val="-"/>
      <w:lvlJc w:val="left"/>
      <w:pPr>
        <w:ind w:left="720" w:hanging="360"/>
      </w:pPr>
      <w:rPr>
        <w:rFonts w:ascii="Arial Narrow" w:eastAsiaTheme="minorEastAs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26FF3"/>
    <w:multiLevelType w:val="hybridMultilevel"/>
    <w:tmpl w:val="3CAC2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030C4"/>
    <w:multiLevelType w:val="hybridMultilevel"/>
    <w:tmpl w:val="0322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E1C61"/>
    <w:multiLevelType w:val="hybridMultilevel"/>
    <w:tmpl w:val="D026D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6410BD"/>
    <w:multiLevelType w:val="hybridMultilevel"/>
    <w:tmpl w:val="ECE24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8525A"/>
    <w:multiLevelType w:val="hybridMultilevel"/>
    <w:tmpl w:val="41164F76"/>
    <w:lvl w:ilvl="0" w:tplc="01825636">
      <w:start w:val="1"/>
      <w:numFmt w:val="bullet"/>
      <w:lvlText w:val="•"/>
      <w:lvlJc w:val="left"/>
      <w:pPr>
        <w:tabs>
          <w:tab w:val="num" w:pos="360"/>
        </w:tabs>
        <w:ind w:left="360" w:hanging="360"/>
      </w:pPr>
      <w:rPr>
        <w:rFonts w:ascii="Arial" w:hAnsi="Arial" w:hint="default"/>
      </w:rPr>
    </w:lvl>
    <w:lvl w:ilvl="1" w:tplc="B5E21ABE">
      <w:start w:val="1"/>
      <w:numFmt w:val="bullet"/>
      <w:lvlText w:val="•"/>
      <w:lvlJc w:val="left"/>
      <w:pPr>
        <w:tabs>
          <w:tab w:val="num" w:pos="1080"/>
        </w:tabs>
        <w:ind w:left="1080" w:hanging="360"/>
      </w:pPr>
      <w:rPr>
        <w:rFonts w:ascii="Arial" w:hAnsi="Arial" w:hint="default"/>
      </w:rPr>
    </w:lvl>
    <w:lvl w:ilvl="2" w:tplc="2C620532">
      <w:start w:val="1"/>
      <w:numFmt w:val="bullet"/>
      <w:lvlText w:val="•"/>
      <w:lvlJc w:val="left"/>
      <w:pPr>
        <w:tabs>
          <w:tab w:val="num" w:pos="1800"/>
        </w:tabs>
        <w:ind w:left="1800" w:hanging="360"/>
      </w:pPr>
      <w:rPr>
        <w:rFonts w:ascii="Arial" w:hAnsi="Arial" w:hint="default"/>
      </w:rPr>
    </w:lvl>
    <w:lvl w:ilvl="3" w:tplc="9AC26EF2" w:tentative="1">
      <w:start w:val="1"/>
      <w:numFmt w:val="bullet"/>
      <w:lvlText w:val="•"/>
      <w:lvlJc w:val="left"/>
      <w:pPr>
        <w:tabs>
          <w:tab w:val="num" w:pos="2520"/>
        </w:tabs>
        <w:ind w:left="2520" w:hanging="360"/>
      </w:pPr>
      <w:rPr>
        <w:rFonts w:ascii="Arial" w:hAnsi="Arial" w:hint="default"/>
      </w:rPr>
    </w:lvl>
    <w:lvl w:ilvl="4" w:tplc="9DCAC3E0" w:tentative="1">
      <w:start w:val="1"/>
      <w:numFmt w:val="bullet"/>
      <w:lvlText w:val="•"/>
      <w:lvlJc w:val="left"/>
      <w:pPr>
        <w:tabs>
          <w:tab w:val="num" w:pos="3240"/>
        </w:tabs>
        <w:ind w:left="3240" w:hanging="360"/>
      </w:pPr>
      <w:rPr>
        <w:rFonts w:ascii="Arial" w:hAnsi="Arial" w:hint="default"/>
      </w:rPr>
    </w:lvl>
    <w:lvl w:ilvl="5" w:tplc="048608E8" w:tentative="1">
      <w:start w:val="1"/>
      <w:numFmt w:val="bullet"/>
      <w:lvlText w:val="•"/>
      <w:lvlJc w:val="left"/>
      <w:pPr>
        <w:tabs>
          <w:tab w:val="num" w:pos="3960"/>
        </w:tabs>
        <w:ind w:left="3960" w:hanging="360"/>
      </w:pPr>
      <w:rPr>
        <w:rFonts w:ascii="Arial" w:hAnsi="Arial" w:hint="default"/>
      </w:rPr>
    </w:lvl>
    <w:lvl w:ilvl="6" w:tplc="0852990C" w:tentative="1">
      <w:start w:val="1"/>
      <w:numFmt w:val="bullet"/>
      <w:lvlText w:val="•"/>
      <w:lvlJc w:val="left"/>
      <w:pPr>
        <w:tabs>
          <w:tab w:val="num" w:pos="4680"/>
        </w:tabs>
        <w:ind w:left="4680" w:hanging="360"/>
      </w:pPr>
      <w:rPr>
        <w:rFonts w:ascii="Arial" w:hAnsi="Arial" w:hint="default"/>
      </w:rPr>
    </w:lvl>
    <w:lvl w:ilvl="7" w:tplc="03E82C56" w:tentative="1">
      <w:start w:val="1"/>
      <w:numFmt w:val="bullet"/>
      <w:lvlText w:val="•"/>
      <w:lvlJc w:val="left"/>
      <w:pPr>
        <w:tabs>
          <w:tab w:val="num" w:pos="5400"/>
        </w:tabs>
        <w:ind w:left="5400" w:hanging="360"/>
      </w:pPr>
      <w:rPr>
        <w:rFonts w:ascii="Arial" w:hAnsi="Arial" w:hint="default"/>
      </w:rPr>
    </w:lvl>
    <w:lvl w:ilvl="8" w:tplc="6EFE9F2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ECF5A93"/>
    <w:multiLevelType w:val="hybridMultilevel"/>
    <w:tmpl w:val="CBAA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51F6A"/>
    <w:multiLevelType w:val="hybridMultilevel"/>
    <w:tmpl w:val="216ED0F0"/>
    <w:lvl w:ilvl="0" w:tplc="2E76D4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8072057">
    <w:abstractNumId w:val="6"/>
  </w:num>
  <w:num w:numId="2" w16cid:durableId="1170830876">
    <w:abstractNumId w:val="2"/>
  </w:num>
  <w:num w:numId="3" w16cid:durableId="425854336">
    <w:abstractNumId w:val="8"/>
  </w:num>
  <w:num w:numId="4" w16cid:durableId="1650284510">
    <w:abstractNumId w:val="1"/>
  </w:num>
  <w:num w:numId="5" w16cid:durableId="668797311">
    <w:abstractNumId w:val="5"/>
  </w:num>
  <w:num w:numId="6" w16cid:durableId="1180511117">
    <w:abstractNumId w:val="0"/>
  </w:num>
  <w:num w:numId="7" w16cid:durableId="971054985">
    <w:abstractNumId w:val="7"/>
  </w:num>
  <w:num w:numId="8" w16cid:durableId="299120558">
    <w:abstractNumId w:val="9"/>
  </w:num>
  <w:num w:numId="9" w16cid:durableId="479927666">
    <w:abstractNumId w:val="11"/>
  </w:num>
  <w:num w:numId="10" w16cid:durableId="1376850891">
    <w:abstractNumId w:val="10"/>
  </w:num>
  <w:num w:numId="11" w16cid:durableId="1026908030">
    <w:abstractNumId w:val="3"/>
  </w:num>
  <w:num w:numId="12" w16cid:durableId="1303534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66"/>
    <w:rsid w:val="0002771E"/>
    <w:rsid w:val="000313B4"/>
    <w:rsid w:val="00037F01"/>
    <w:rsid w:val="00117972"/>
    <w:rsid w:val="00156816"/>
    <w:rsid w:val="0019354D"/>
    <w:rsid w:val="00211816"/>
    <w:rsid w:val="0026066A"/>
    <w:rsid w:val="002D4D8E"/>
    <w:rsid w:val="002E6D49"/>
    <w:rsid w:val="00306164"/>
    <w:rsid w:val="003325C5"/>
    <w:rsid w:val="00336D51"/>
    <w:rsid w:val="00386775"/>
    <w:rsid w:val="003A65DB"/>
    <w:rsid w:val="00431432"/>
    <w:rsid w:val="00464C3E"/>
    <w:rsid w:val="004A1DE3"/>
    <w:rsid w:val="004B28F7"/>
    <w:rsid w:val="004C7C02"/>
    <w:rsid w:val="004E1C1F"/>
    <w:rsid w:val="00505E08"/>
    <w:rsid w:val="005517BB"/>
    <w:rsid w:val="005802D7"/>
    <w:rsid w:val="005D65D6"/>
    <w:rsid w:val="00610D89"/>
    <w:rsid w:val="006271D2"/>
    <w:rsid w:val="00633B8B"/>
    <w:rsid w:val="0065432B"/>
    <w:rsid w:val="0067687D"/>
    <w:rsid w:val="006A4627"/>
    <w:rsid w:val="006E0ED7"/>
    <w:rsid w:val="006E1C53"/>
    <w:rsid w:val="00704E5E"/>
    <w:rsid w:val="00743658"/>
    <w:rsid w:val="00757DCF"/>
    <w:rsid w:val="00777DFE"/>
    <w:rsid w:val="007D32B8"/>
    <w:rsid w:val="007D58E5"/>
    <w:rsid w:val="008015A5"/>
    <w:rsid w:val="00856DF7"/>
    <w:rsid w:val="00870198"/>
    <w:rsid w:val="0089407C"/>
    <w:rsid w:val="008F6FA6"/>
    <w:rsid w:val="009557A0"/>
    <w:rsid w:val="00985729"/>
    <w:rsid w:val="00A01B48"/>
    <w:rsid w:val="00A666A0"/>
    <w:rsid w:val="00A80DF7"/>
    <w:rsid w:val="00A95E86"/>
    <w:rsid w:val="00AC5AE7"/>
    <w:rsid w:val="00B17090"/>
    <w:rsid w:val="00B65FB3"/>
    <w:rsid w:val="00B72A73"/>
    <w:rsid w:val="00B812F3"/>
    <w:rsid w:val="00C061EC"/>
    <w:rsid w:val="00C41235"/>
    <w:rsid w:val="00CC495B"/>
    <w:rsid w:val="00D35EB8"/>
    <w:rsid w:val="00D53966"/>
    <w:rsid w:val="00D676C8"/>
    <w:rsid w:val="00DA1455"/>
    <w:rsid w:val="00DD04BE"/>
    <w:rsid w:val="00E11E13"/>
    <w:rsid w:val="00E33DBE"/>
    <w:rsid w:val="00EC2816"/>
    <w:rsid w:val="00EC73EE"/>
    <w:rsid w:val="00EE534F"/>
    <w:rsid w:val="00FB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2E13"/>
  <w15:chartTrackingRefBased/>
  <w15:docId w15:val="{03843A80-2E16-F645-8426-3ABE92BE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66"/>
    <w:pPr>
      <w:ind w:left="720"/>
      <w:contextualSpacing/>
    </w:pPr>
  </w:style>
  <w:style w:type="character" w:styleId="Hyperlink">
    <w:name w:val="Hyperlink"/>
    <w:basedOn w:val="DefaultParagraphFont"/>
    <w:uiPriority w:val="99"/>
    <w:unhideWhenUsed/>
    <w:rsid w:val="006E1C53"/>
    <w:rPr>
      <w:color w:val="0563C1" w:themeColor="hyperlink"/>
      <w:u w:val="single"/>
    </w:rPr>
  </w:style>
  <w:style w:type="paragraph" w:styleId="Footer">
    <w:name w:val="footer"/>
    <w:basedOn w:val="Normal"/>
    <w:link w:val="FooterChar"/>
    <w:uiPriority w:val="99"/>
    <w:unhideWhenUsed/>
    <w:rsid w:val="003325C5"/>
    <w:pPr>
      <w:tabs>
        <w:tab w:val="center" w:pos="4680"/>
        <w:tab w:val="right" w:pos="9360"/>
      </w:tabs>
    </w:pPr>
  </w:style>
  <w:style w:type="character" w:customStyle="1" w:styleId="FooterChar">
    <w:name w:val="Footer Char"/>
    <w:basedOn w:val="DefaultParagraphFont"/>
    <w:link w:val="Footer"/>
    <w:uiPriority w:val="99"/>
    <w:rsid w:val="003325C5"/>
  </w:style>
  <w:style w:type="character" w:styleId="PageNumber">
    <w:name w:val="page number"/>
    <w:basedOn w:val="DefaultParagraphFont"/>
    <w:uiPriority w:val="99"/>
    <w:semiHidden/>
    <w:unhideWhenUsed/>
    <w:rsid w:val="003325C5"/>
  </w:style>
  <w:style w:type="paragraph" w:styleId="Header">
    <w:name w:val="header"/>
    <w:basedOn w:val="Normal"/>
    <w:link w:val="HeaderChar"/>
    <w:uiPriority w:val="99"/>
    <w:unhideWhenUsed/>
    <w:rsid w:val="00464C3E"/>
    <w:pPr>
      <w:tabs>
        <w:tab w:val="center" w:pos="4680"/>
        <w:tab w:val="right" w:pos="9360"/>
      </w:tabs>
    </w:pPr>
  </w:style>
  <w:style w:type="character" w:customStyle="1" w:styleId="HeaderChar">
    <w:name w:val="Header Char"/>
    <w:basedOn w:val="DefaultParagraphFont"/>
    <w:link w:val="Header"/>
    <w:uiPriority w:val="99"/>
    <w:rsid w:val="00464C3E"/>
  </w:style>
  <w:style w:type="character" w:styleId="UnresolvedMention">
    <w:name w:val="Unresolved Mention"/>
    <w:basedOn w:val="DefaultParagraphFont"/>
    <w:uiPriority w:val="99"/>
    <w:semiHidden/>
    <w:unhideWhenUsed/>
    <w:rsid w:val="00156816"/>
    <w:rPr>
      <w:color w:val="605E5C"/>
      <w:shd w:val="clear" w:color="auto" w:fill="E1DFDD"/>
    </w:rPr>
  </w:style>
  <w:style w:type="paragraph" w:styleId="Revision">
    <w:name w:val="Revision"/>
    <w:hidden/>
    <w:uiPriority w:val="99"/>
    <w:semiHidden/>
    <w:rsid w:val="00DD04BE"/>
  </w:style>
  <w:style w:type="character" w:styleId="CommentReference">
    <w:name w:val="annotation reference"/>
    <w:basedOn w:val="DefaultParagraphFont"/>
    <w:uiPriority w:val="99"/>
    <w:semiHidden/>
    <w:unhideWhenUsed/>
    <w:rsid w:val="00AC5AE7"/>
    <w:rPr>
      <w:sz w:val="16"/>
      <w:szCs w:val="16"/>
    </w:rPr>
  </w:style>
  <w:style w:type="paragraph" w:styleId="CommentText">
    <w:name w:val="annotation text"/>
    <w:basedOn w:val="Normal"/>
    <w:link w:val="CommentTextChar"/>
    <w:uiPriority w:val="99"/>
    <w:semiHidden/>
    <w:unhideWhenUsed/>
    <w:rsid w:val="00AC5AE7"/>
    <w:rPr>
      <w:sz w:val="20"/>
      <w:szCs w:val="20"/>
    </w:rPr>
  </w:style>
  <w:style w:type="character" w:customStyle="1" w:styleId="CommentTextChar">
    <w:name w:val="Comment Text Char"/>
    <w:basedOn w:val="DefaultParagraphFont"/>
    <w:link w:val="CommentText"/>
    <w:uiPriority w:val="99"/>
    <w:semiHidden/>
    <w:rsid w:val="00AC5AE7"/>
    <w:rPr>
      <w:sz w:val="20"/>
      <w:szCs w:val="20"/>
    </w:rPr>
  </w:style>
  <w:style w:type="paragraph" w:styleId="CommentSubject">
    <w:name w:val="annotation subject"/>
    <w:basedOn w:val="CommentText"/>
    <w:next w:val="CommentText"/>
    <w:link w:val="CommentSubjectChar"/>
    <w:uiPriority w:val="99"/>
    <w:semiHidden/>
    <w:unhideWhenUsed/>
    <w:rsid w:val="00AC5AE7"/>
    <w:rPr>
      <w:b/>
      <w:bCs/>
    </w:rPr>
  </w:style>
  <w:style w:type="character" w:customStyle="1" w:styleId="CommentSubjectChar">
    <w:name w:val="Comment Subject Char"/>
    <w:basedOn w:val="CommentTextChar"/>
    <w:link w:val="CommentSubject"/>
    <w:uiPriority w:val="99"/>
    <w:semiHidden/>
    <w:rsid w:val="00AC5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3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taviru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ec.navajo-nsn.gov/Projects/Infectious-Diseas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C. Shorty</dc:creator>
  <cp:keywords/>
  <dc:description/>
  <cp:lastModifiedBy>Del Yazzie</cp:lastModifiedBy>
  <cp:revision>2</cp:revision>
  <cp:lastPrinted>2023-02-02T23:20:00Z</cp:lastPrinted>
  <dcterms:created xsi:type="dcterms:W3CDTF">2024-02-22T18:33:00Z</dcterms:created>
  <dcterms:modified xsi:type="dcterms:W3CDTF">2024-02-22T18:33:00Z</dcterms:modified>
  <cp:category/>
</cp:coreProperties>
</file>